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8D2" w:rsidRPr="008A274E" w:rsidRDefault="002708D2" w:rsidP="008A274E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2708D2" w:rsidRPr="002708D2" w:rsidRDefault="002708D2" w:rsidP="002708D2">
      <w:pPr>
        <w:shd w:val="clear" w:color="auto" w:fill="FFFFFF"/>
        <w:spacing w:after="0" w:line="600" w:lineRule="atLeast"/>
        <w:textAlignment w:val="center"/>
        <w:outlineLvl w:val="0"/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</w:pPr>
      <w:r w:rsidRPr="002708D2">
        <w:rPr>
          <w:rFonts w:ascii="Roboto" w:eastAsia="Times New Roman" w:hAnsi="Roboto" w:cs="Times New Roman"/>
          <w:b/>
          <w:bCs/>
          <w:color w:val="000000"/>
          <w:kern w:val="36"/>
          <w:sz w:val="48"/>
          <w:szCs w:val="48"/>
          <w:bdr w:val="none" w:sz="0" w:space="0" w:color="auto" w:frame="1"/>
        </w:rPr>
        <w:t>День в истории: 30 сентября</w:t>
      </w:r>
    </w:p>
    <w:p w:rsidR="002708D2" w:rsidRPr="002708D2" w:rsidRDefault="002708D2" w:rsidP="002708D2">
      <w:pPr>
        <w:shd w:val="clear" w:color="auto" w:fill="FFFFFF"/>
        <w:spacing w:after="0" w:line="420" w:lineRule="atLeast"/>
        <w:textAlignment w:val="top"/>
        <w:rPr>
          <w:rFonts w:ascii="Arial" w:eastAsia="Times New Roman" w:hAnsi="Arial" w:cs="Arial"/>
          <w:color w:val="000000"/>
          <w:sz w:val="30"/>
          <w:szCs w:val="30"/>
        </w:rPr>
      </w:pPr>
      <w:r w:rsidRPr="002708D2">
        <w:rPr>
          <w:rFonts w:ascii="Arial" w:eastAsia="Times New Roman" w:hAnsi="Arial" w:cs="Arial"/>
          <w:color w:val="000000"/>
          <w:sz w:val="30"/>
          <w:szCs w:val="30"/>
        </w:rPr>
        <w:t>Изобретение пенициллина, Битва за Москву, военная операция России в Сирии и другие важные события этого дня.</w:t>
      </w:r>
    </w:p>
    <w:p w:rsidR="002708D2" w:rsidRPr="002708D2" w:rsidRDefault="002708D2" w:rsidP="002708D2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</w:rPr>
      </w:pPr>
      <w:r w:rsidRPr="002708D2"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  <w:t>Прослушать новость</w:t>
      </w:r>
    </w:p>
    <w:p w:rsidR="002708D2" w:rsidRPr="002708D2" w:rsidRDefault="002708D2" w:rsidP="002708D2">
      <w:pPr>
        <w:shd w:val="clear" w:color="auto" w:fill="FFFFFF"/>
        <w:spacing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2708D2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31C868DC" wp14:editId="706B89E0">
            <wp:extent cx="7426325" cy="4190365"/>
            <wp:effectExtent l="0" t="0" r="3175" b="635"/>
            <wp:docPr id="3" name="Рисунок 3" descr="https://retina.news.mail.ru/prev780x440/pic/e4/9d/image43502474_a9ea6618f92f0f6d2b92f2b69861cb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etina.news.mail.ru/prev780x440/pic/e4/9d/image43502474_a9ea6618f92f0f6d2b92f2b69861cbd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D2" w:rsidRPr="002708D2" w:rsidRDefault="002708D2" w:rsidP="002708D2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2708D2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Международный день переводчика</w:t>
      </w:r>
    </w:p>
    <w:p w:rsidR="002708D2" w:rsidRPr="002708D2" w:rsidRDefault="002708D2" w:rsidP="002708D2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t xml:space="preserve">Профессиональный праздник переводчиков учредили в день смерти в 419 или 420 году святого Иеронима </w:t>
      </w:r>
      <w:proofErr w:type="spellStart"/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t>Стридонского</w:t>
      </w:r>
      <w:proofErr w:type="spellEnd"/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t>, который осуществил полный перевод Библии на латинский язык (так появилась знаменитая «Вульгата», которая с XVI века стала официальной латинской Библией католической церкви).</w:t>
      </w:r>
    </w:p>
    <w:p w:rsidR="002708D2" w:rsidRPr="002708D2" w:rsidRDefault="002708D2" w:rsidP="002708D2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t>Ежегодно в рамках празднования Дня </w:t>
      </w:r>
      <w:bookmarkStart w:id="0" w:name="clb66539270"/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fldChar w:fldCharType="begin"/>
      </w:r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instrText xml:space="preserve"> HYPERLINK "https://news.mail.ru/company/oon/" </w:instrText>
      </w:r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fldChar w:fldCharType="separate"/>
      </w:r>
      <w:r w:rsidRPr="002708D2">
        <w:rPr>
          <w:rFonts w:ascii="Roboto" w:eastAsia="Times New Roman" w:hAnsi="Roboto" w:cs="Times New Roman"/>
          <w:color w:val="528FDF"/>
          <w:sz w:val="26"/>
          <w:szCs w:val="26"/>
          <w:u w:val="single"/>
          <w:bdr w:val="none" w:sz="0" w:space="0" w:color="auto" w:frame="1"/>
        </w:rPr>
        <w:t>ООН</w:t>
      </w:r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fldChar w:fldCharType="end"/>
      </w:r>
      <w:bookmarkEnd w:id="0"/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t> и Международная федерация переводчиков проводят различные пресс-конференции, выставки, обучающие тренинги и семинары.</w:t>
      </w:r>
    </w:p>
    <w:p w:rsidR="002708D2" w:rsidRPr="002708D2" w:rsidRDefault="002708D2" w:rsidP="002708D2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2708D2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Напечатана первая книга</w:t>
      </w:r>
    </w:p>
    <w:p w:rsidR="002708D2" w:rsidRPr="002708D2" w:rsidRDefault="002708D2" w:rsidP="002708D2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t xml:space="preserve">30 сентября 1452 года в немецком городе Майнце Иоганн </w:t>
      </w:r>
      <w:proofErr w:type="spellStart"/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t>Гутенберг</w:t>
      </w:r>
      <w:proofErr w:type="spellEnd"/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t xml:space="preserve"> напечатал первую книгу — Библию. Это событие традиционно считается точкой отсчета истории книгопечатания в Европе, хотя на самом деле печатные книги и листы </w:t>
      </w:r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lastRenderedPageBreak/>
        <w:t>появлялись и раньше. Это были грамматики, папские индульгенции и другие документы.</w:t>
      </w:r>
    </w:p>
    <w:p w:rsidR="002708D2" w:rsidRPr="002708D2" w:rsidRDefault="002708D2" w:rsidP="002708D2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proofErr w:type="spellStart"/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t>Гутенберг</w:t>
      </w:r>
      <w:proofErr w:type="spellEnd"/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t xml:space="preserve"> создал способ книгопечатания подвижными литерами. Это оказало огромное влияние на европейскую культуру и всемирную историю и сыграло ключевую роль в развитии эпох Возрождения, Реформации, Просвещения и научной революции.</w:t>
      </w:r>
    </w:p>
    <w:p w:rsidR="002708D2" w:rsidRPr="002708D2" w:rsidRDefault="002708D2" w:rsidP="002708D2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2708D2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46793361" wp14:editId="32B4F5B1">
            <wp:extent cx="7426325" cy="4190365"/>
            <wp:effectExtent l="0" t="0" r="3175" b="635"/>
            <wp:docPr id="4" name="Рисунок 4" descr="https://retina.news.mail.ru/prev780x440/pic/ce/9f/image43502474_5c488d58043e7da498b788dda3a4b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tina.news.mail.ru/prev780x440/pic/ce/9f/image43502474_5c488d58043e7da498b788dda3a4b15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D2" w:rsidRPr="002708D2" w:rsidRDefault="002708D2" w:rsidP="002708D2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2708D2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2708D2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r w:rsidRPr="002708D2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IWM</w:t>
      </w:r>
    </w:p>
    <w:p w:rsidR="002708D2" w:rsidRPr="002708D2" w:rsidRDefault="002708D2" w:rsidP="002708D2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2708D2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Изобретение пенициллина</w:t>
      </w:r>
    </w:p>
    <w:p w:rsidR="002708D2" w:rsidRPr="002708D2" w:rsidRDefault="002708D2" w:rsidP="002708D2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t xml:space="preserve">30 сентября 1928 года английский микробиолог Александр Флеминг объявил об изобретении им пенициллина. Ученый выделил первый в истории антибиотик из плесневых грибов </w:t>
      </w:r>
      <w:proofErr w:type="spellStart"/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t>Penicillium</w:t>
      </w:r>
      <w:proofErr w:type="spellEnd"/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t>notatum</w:t>
      </w:r>
      <w:proofErr w:type="spellEnd"/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t xml:space="preserve"> случайно. В лаборатории Флеминга царил рабочий беспорядок. Однажды ученый обнаружил, что на </w:t>
      </w:r>
      <w:proofErr w:type="spellStart"/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t>агаре</w:t>
      </w:r>
      <w:proofErr w:type="spellEnd"/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t xml:space="preserve"> в одной из чашек Петри с бактериями </w:t>
      </w:r>
      <w:proofErr w:type="spellStart"/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t>Staphylococcus</w:t>
      </w:r>
      <w:proofErr w:type="spellEnd"/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t xml:space="preserve"> </w:t>
      </w:r>
      <w:proofErr w:type="spellStart"/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t>aureus</w:t>
      </w:r>
      <w:proofErr w:type="spellEnd"/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t xml:space="preserve"> выросла колония плесневых грибов. Колонии бактерий вокруг плесневых грибов стали прозрачными из-за разрушения клеток.</w:t>
      </w:r>
    </w:p>
    <w:p w:rsidR="002708D2" w:rsidRPr="002708D2" w:rsidRDefault="002708D2" w:rsidP="002708D2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t>Флемингу удалось выделить активное вещество, разрушающее бактериальные клетки. Это и был пенициллин. Массовое производство первого антибиотика было налажено во время Второй мировой войны.</w:t>
      </w:r>
    </w:p>
    <w:p w:rsidR="002708D2" w:rsidRPr="002708D2" w:rsidRDefault="002708D2" w:rsidP="002708D2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2708D2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Начало Битвы за Москву</w:t>
      </w:r>
    </w:p>
    <w:p w:rsidR="002708D2" w:rsidRPr="002708D2" w:rsidRDefault="002708D2" w:rsidP="002708D2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t>30 сентября 1941 года начались боевые действия советских и немецких войск на московском направлении, вошедшие в историю как Битва за Москву или «Операция Тайфун». До начала декабря Красная армия вела оборонительные сражения, а затем пошла в контрнаступление по всему фронту под Москвой, провела ряд успешных фронтовых наступательных операций и отбросила врага на 150−300 километров от столицы. Полностью были освобождены Тульская, Рязанская и Московская области, многие районы Калининской, Смоленской и Орловской областей.</w:t>
      </w:r>
    </w:p>
    <w:p w:rsidR="002708D2" w:rsidRPr="002708D2" w:rsidRDefault="002708D2" w:rsidP="002708D2">
      <w:pPr>
        <w:shd w:val="clear" w:color="auto" w:fill="FFFFFF"/>
        <w:spacing w:after="0" w:line="240" w:lineRule="auto"/>
        <w:textAlignment w:val="top"/>
        <w:rPr>
          <w:rFonts w:ascii="Roboto" w:eastAsia="Times New Roman" w:hAnsi="Roboto" w:cs="Times New Roman"/>
          <w:color w:val="000000"/>
          <w:sz w:val="23"/>
          <w:szCs w:val="23"/>
          <w:bdr w:val="none" w:sz="0" w:space="0" w:color="auto" w:frame="1"/>
        </w:rPr>
      </w:pPr>
      <w:r w:rsidRPr="002708D2">
        <w:rPr>
          <w:rFonts w:ascii="Roboto" w:eastAsia="Times New Roman" w:hAnsi="Roboto" w:cs="Times New Roman"/>
          <w:noProof/>
          <w:color w:val="000000"/>
          <w:sz w:val="23"/>
          <w:szCs w:val="23"/>
          <w:bdr w:val="none" w:sz="0" w:space="0" w:color="auto" w:frame="1"/>
        </w:rPr>
        <w:drawing>
          <wp:inline distT="0" distB="0" distL="0" distR="0" wp14:anchorId="06912622" wp14:editId="0970963C">
            <wp:extent cx="7426325" cy="4190365"/>
            <wp:effectExtent l="0" t="0" r="3175" b="635"/>
            <wp:docPr id="5" name="Рисунок 5" descr="https://retina.news.mail.ru/prev780x440/pic/4b/fb/image43502474_07d1d12b1c1e008e1dd333d5a894e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etina.news.mail.ru/prev780x440/pic/4b/fb/image43502474_07d1d12b1c1e008e1dd333d5a894e7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419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08D2" w:rsidRPr="002708D2" w:rsidRDefault="002708D2" w:rsidP="002708D2">
      <w:pPr>
        <w:shd w:val="clear" w:color="auto" w:fill="FFFFFF"/>
        <w:spacing w:line="300" w:lineRule="atLeast"/>
        <w:textAlignment w:val="top"/>
        <w:rPr>
          <w:rFonts w:ascii="Roboto" w:eastAsia="Times New Roman" w:hAnsi="Roboto" w:cs="Times New Roman"/>
          <w:color w:val="888888"/>
          <w:sz w:val="20"/>
          <w:szCs w:val="20"/>
        </w:rPr>
      </w:pPr>
      <w:r w:rsidRPr="002708D2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Источник:</w:t>
      </w:r>
      <w:r w:rsidRPr="002708D2">
        <w:rPr>
          <w:rFonts w:ascii="Roboto" w:eastAsia="Times New Roman" w:hAnsi="Roboto" w:cs="Times New Roman"/>
          <w:color w:val="888888"/>
          <w:sz w:val="20"/>
          <w:szCs w:val="20"/>
        </w:rPr>
        <w:t> </w:t>
      </w:r>
      <w:r w:rsidRPr="002708D2">
        <w:rPr>
          <w:rFonts w:ascii="Roboto" w:eastAsia="Times New Roman" w:hAnsi="Roboto" w:cs="Times New Roman"/>
          <w:color w:val="888888"/>
          <w:sz w:val="20"/>
          <w:szCs w:val="20"/>
          <w:bdr w:val="none" w:sz="0" w:space="0" w:color="auto" w:frame="1"/>
        </w:rPr>
        <w:t>РИА "Новости"</w:t>
      </w:r>
    </w:p>
    <w:p w:rsidR="002708D2" w:rsidRPr="002708D2" w:rsidRDefault="002708D2" w:rsidP="002708D2">
      <w:pPr>
        <w:shd w:val="clear" w:color="auto" w:fill="FFFFFF"/>
        <w:spacing w:line="480" w:lineRule="atLeast"/>
        <w:textAlignment w:val="top"/>
        <w:outlineLvl w:val="1"/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</w:pPr>
      <w:r w:rsidRPr="002708D2">
        <w:rPr>
          <w:rFonts w:ascii="Roboto" w:eastAsia="Times New Roman" w:hAnsi="Roboto" w:cs="Times New Roman"/>
          <w:b/>
          <w:bCs/>
          <w:color w:val="000000"/>
          <w:sz w:val="36"/>
          <w:szCs w:val="36"/>
        </w:rPr>
        <w:t>Военная операция России в Сирии</w:t>
      </w:r>
    </w:p>
    <w:p w:rsidR="008A274E" w:rsidRDefault="002708D2" w:rsidP="00C93D51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t>30 сентября 2015 года Вооруженные силы Российской Федерации начали участвовать в боевых действиях против запрещенных террористических формирований «Аль-Каиды», «Исламского государства» и «</w:t>
      </w:r>
      <w:proofErr w:type="spellStart"/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t>Джебхат</w:t>
      </w:r>
      <w:proofErr w:type="spellEnd"/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t xml:space="preserve"> ан-</w:t>
      </w:r>
      <w:proofErr w:type="spellStart"/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t>Нусра</w:t>
      </w:r>
      <w:proofErr w:type="spellEnd"/>
      <w:r w:rsidRPr="002708D2">
        <w:rPr>
          <w:rFonts w:ascii="Roboto" w:eastAsia="Times New Roman" w:hAnsi="Roboto" w:cs="Times New Roman"/>
          <w:color w:val="000000"/>
          <w:sz w:val="26"/>
          <w:szCs w:val="26"/>
        </w:rPr>
        <w:t>» на стороне правительственных войск Сирии. К концу 2017 года «Исламское государство» было разгромлено и большая часть территории Сирии перешла под контроль правительства</w:t>
      </w:r>
      <w:bookmarkStart w:id="1" w:name="_GoBack"/>
      <w:bookmarkEnd w:id="1"/>
    </w:p>
    <w:p w:rsidR="00FA516C" w:rsidRPr="007B5608" w:rsidRDefault="00FA516C" w:rsidP="00A21C3F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i/>
          <w:color w:val="000000"/>
          <w:sz w:val="24"/>
          <w:szCs w:val="24"/>
        </w:rPr>
      </w:pP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>Пресс</w:t>
      </w:r>
      <w:r w:rsidR="00622E50"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-</w:t>
      </w:r>
      <w:r w:rsidRPr="007B5608">
        <w:rPr>
          <w:rFonts w:ascii="Roboto" w:eastAsia="Times New Roman" w:hAnsi="Roboto" w:cs="Times New Roman"/>
          <w:b/>
          <w:i/>
          <w:color w:val="000000"/>
          <w:sz w:val="24"/>
          <w:szCs w:val="24"/>
        </w:rPr>
        <w:t xml:space="preserve"> служба СРО Союз «Охрана»</w:t>
      </w:r>
    </w:p>
    <w:p w:rsidR="00A21C3F" w:rsidRPr="00AB4916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b/>
          <w:color w:val="000000"/>
          <w:sz w:val="26"/>
          <w:szCs w:val="26"/>
        </w:rPr>
      </w:pPr>
    </w:p>
    <w:p w:rsidR="00A21C3F" w:rsidRPr="00954219" w:rsidRDefault="00A21C3F" w:rsidP="00954219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954219" w:rsidRPr="00C57DB7" w:rsidRDefault="00954219" w:rsidP="00C57DB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C57DB7" w:rsidRPr="003142C7" w:rsidRDefault="00C57DB7" w:rsidP="003142C7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3142C7" w:rsidRPr="00282B44" w:rsidRDefault="003142C7" w:rsidP="00282B44">
      <w:pPr>
        <w:shd w:val="clear" w:color="auto" w:fill="FFFFFF"/>
        <w:spacing w:line="360" w:lineRule="atLeast"/>
        <w:textAlignment w:val="top"/>
        <w:rPr>
          <w:rFonts w:ascii="Roboto" w:eastAsia="Times New Roman" w:hAnsi="Roboto" w:cs="Times New Roman"/>
          <w:color w:val="000000"/>
          <w:sz w:val="26"/>
          <w:szCs w:val="26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rPr>
          <w:rFonts w:ascii="Calibri" w:eastAsia="Calibri" w:hAnsi="Calibri" w:cs="Calibri"/>
          <w:sz w:val="28"/>
        </w:rPr>
      </w:pP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</w:t>
      </w:r>
    </w:p>
    <w:p w:rsidR="004340BB" w:rsidRDefault="00DF06D7">
      <w:pPr>
        <w:spacing w:after="200" w:line="276" w:lineRule="auto"/>
        <w:rPr>
          <w:rFonts w:ascii="Calibri" w:eastAsia="Calibri" w:hAnsi="Calibri" w:cs="Calibri"/>
          <w:sz w:val="28"/>
        </w:rPr>
      </w:pPr>
      <w:r>
        <w:rPr>
          <w:rFonts w:ascii="Calibri" w:eastAsia="Calibri" w:hAnsi="Calibri" w:cs="Calibri"/>
          <w:sz w:val="28"/>
        </w:rPr>
        <w:t xml:space="preserve">                                                                                                                                              .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  <w:sz w:val="28"/>
        </w:rPr>
      </w:pPr>
    </w:p>
    <w:p w:rsidR="004340BB" w:rsidRDefault="004340B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200" w:line="276" w:lineRule="auto"/>
        <w:jc w:val="both"/>
        <w:rPr>
          <w:rFonts w:ascii="Times New Roman" w:eastAsia="Times New Roman" w:hAnsi="Times New Roman" w:cs="Times New Roman"/>
          <w:sz w:val="28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4340B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</w:p>
    <w:p w:rsidR="004340BB" w:rsidRDefault="00DF06D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</w:t>
      </w:r>
    </w:p>
    <w:p w:rsidR="004340BB" w:rsidRDefault="00DF06D7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  <w:r>
        <w:rPr>
          <w:rFonts w:ascii="Times New Roman" w:eastAsia="Times New Roman" w:hAnsi="Times New Roman" w:cs="Times New Roman"/>
          <w:color w:val="00B050"/>
          <w:sz w:val="24"/>
        </w:rPr>
        <w:t xml:space="preserve">    </w:t>
      </w: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color w:val="00B050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sz w:val="24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  <w:b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p w:rsidR="004340BB" w:rsidRDefault="004340BB">
      <w:pPr>
        <w:spacing w:after="200" w:line="276" w:lineRule="auto"/>
        <w:jc w:val="both"/>
        <w:rPr>
          <w:rFonts w:ascii="Calibri" w:eastAsia="Calibri" w:hAnsi="Calibri" w:cs="Calibri"/>
        </w:rPr>
      </w:pPr>
    </w:p>
    <w:sectPr w:rsidR="004340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82AC1"/>
    <w:multiLevelType w:val="multilevel"/>
    <w:tmpl w:val="DB48E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062857"/>
    <w:multiLevelType w:val="multilevel"/>
    <w:tmpl w:val="8BF0E2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39F7544"/>
    <w:multiLevelType w:val="multilevel"/>
    <w:tmpl w:val="EFA8A6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7672903"/>
    <w:multiLevelType w:val="multilevel"/>
    <w:tmpl w:val="440E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7CC4BFC"/>
    <w:multiLevelType w:val="multilevel"/>
    <w:tmpl w:val="692E6D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8CC26FF"/>
    <w:multiLevelType w:val="multilevel"/>
    <w:tmpl w:val="82521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E1A300D"/>
    <w:multiLevelType w:val="multilevel"/>
    <w:tmpl w:val="2744E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2"/>
  </w:num>
  <w:num w:numId="3">
    <w:abstractNumId w:val="6"/>
  </w:num>
  <w:num w:numId="4">
    <w:abstractNumId w:val="5"/>
  </w:num>
  <w:num w:numId="5">
    <w:abstractNumId w:val="0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savePreviewPicture/>
  <w:compat>
    <w:useFELayout/>
    <w:compatSetting w:name="compatibilityMode" w:uri="http://schemas.microsoft.com/office/word" w:val="12"/>
  </w:compat>
  <w:rsids>
    <w:rsidRoot w:val="004340BB"/>
    <w:rsid w:val="00006D04"/>
    <w:rsid w:val="00075BA8"/>
    <w:rsid w:val="000D24DB"/>
    <w:rsid w:val="00114349"/>
    <w:rsid w:val="00183C9B"/>
    <w:rsid w:val="0023590A"/>
    <w:rsid w:val="002708D2"/>
    <w:rsid w:val="00282B44"/>
    <w:rsid w:val="002B219E"/>
    <w:rsid w:val="002F2C19"/>
    <w:rsid w:val="003142C7"/>
    <w:rsid w:val="00330BE4"/>
    <w:rsid w:val="0038463F"/>
    <w:rsid w:val="00416A08"/>
    <w:rsid w:val="004340BB"/>
    <w:rsid w:val="00437629"/>
    <w:rsid w:val="00455B2B"/>
    <w:rsid w:val="004868A6"/>
    <w:rsid w:val="004A4849"/>
    <w:rsid w:val="004D1CFB"/>
    <w:rsid w:val="004E5ACB"/>
    <w:rsid w:val="00547AFA"/>
    <w:rsid w:val="00550F2E"/>
    <w:rsid w:val="00592763"/>
    <w:rsid w:val="005B36A1"/>
    <w:rsid w:val="005E17F7"/>
    <w:rsid w:val="00622E50"/>
    <w:rsid w:val="006A1B28"/>
    <w:rsid w:val="006D5E57"/>
    <w:rsid w:val="007A2371"/>
    <w:rsid w:val="007B5608"/>
    <w:rsid w:val="008261E8"/>
    <w:rsid w:val="0087216D"/>
    <w:rsid w:val="008A274E"/>
    <w:rsid w:val="008F5105"/>
    <w:rsid w:val="00906896"/>
    <w:rsid w:val="00954219"/>
    <w:rsid w:val="00975416"/>
    <w:rsid w:val="00987631"/>
    <w:rsid w:val="009A069B"/>
    <w:rsid w:val="00A21C3F"/>
    <w:rsid w:val="00AA111B"/>
    <w:rsid w:val="00AA27A3"/>
    <w:rsid w:val="00AB4916"/>
    <w:rsid w:val="00B23067"/>
    <w:rsid w:val="00B83D56"/>
    <w:rsid w:val="00BE71C5"/>
    <w:rsid w:val="00C56092"/>
    <w:rsid w:val="00C57DB7"/>
    <w:rsid w:val="00C73578"/>
    <w:rsid w:val="00C93D51"/>
    <w:rsid w:val="00CE340F"/>
    <w:rsid w:val="00D77AFE"/>
    <w:rsid w:val="00DC207F"/>
    <w:rsid w:val="00DC2FA9"/>
    <w:rsid w:val="00DC7CC9"/>
    <w:rsid w:val="00DF06D7"/>
    <w:rsid w:val="00E06F14"/>
    <w:rsid w:val="00E96589"/>
    <w:rsid w:val="00EC351D"/>
    <w:rsid w:val="00EF3437"/>
    <w:rsid w:val="00F06393"/>
    <w:rsid w:val="00FA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371"/>
    <w:rPr>
      <w:rFonts w:ascii="Tahoma" w:hAnsi="Tahoma" w:cs="Tahoma"/>
      <w:sz w:val="16"/>
      <w:szCs w:val="16"/>
    </w:rPr>
  </w:style>
  <w:style w:type="paragraph" w:styleId="a5">
    <w:name w:val="Intense Quote"/>
    <w:basedOn w:val="a"/>
    <w:next w:val="a"/>
    <w:link w:val="a6"/>
    <w:uiPriority w:val="30"/>
    <w:qFormat/>
    <w:rsid w:val="00D77AFE"/>
    <w:pPr>
      <w:pBdr>
        <w:bottom w:val="single" w:sz="4" w:space="4" w:color="5B9BD5" w:themeColor="accent1"/>
      </w:pBdr>
      <w:spacing w:before="200" w:after="280"/>
      <w:ind w:left="936" w:right="936"/>
    </w:pPr>
    <w:rPr>
      <w:b/>
      <w:bCs/>
      <w:i/>
      <w:iCs/>
      <w:color w:val="5B9BD5" w:themeColor="accent1"/>
    </w:rPr>
  </w:style>
  <w:style w:type="character" w:customStyle="1" w:styleId="a6">
    <w:name w:val="Выделенная цитата Знак"/>
    <w:basedOn w:val="a0"/>
    <w:link w:val="a5"/>
    <w:uiPriority w:val="30"/>
    <w:rsid w:val="00D77AFE"/>
    <w:rPr>
      <w:b/>
      <w:bCs/>
      <w:i/>
      <w:iCs/>
      <w:color w:val="5B9BD5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3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010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79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027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2316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4201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24437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689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3461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5130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7151718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853226699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69952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110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05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204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375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8984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35422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2493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669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28168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09564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3395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20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37762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6192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3993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25061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711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6694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09530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0905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57332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23940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76199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44599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6171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44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3322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539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6186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62132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508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4754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9655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66798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63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7796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94278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553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52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949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82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392440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999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64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932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869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98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8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922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482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3801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2239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465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425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094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0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6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54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4658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7708013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208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460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1636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5313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34178962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835397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2014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647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02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374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80799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1357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6316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706010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506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734020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992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5247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6418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78686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26228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9640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18500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878813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65183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0473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58664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271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23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43589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41880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873358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2737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42256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42371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55181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80002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12407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948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3389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17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86255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10181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9607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248105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513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58374">
          <w:marLeft w:val="0"/>
          <w:marRight w:val="0"/>
          <w:marTop w:val="0"/>
          <w:marBottom w:val="0"/>
          <w:divBdr>
            <w:top w:val="single" w:sz="18" w:space="0" w:color="000000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5326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022514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097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247557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436076">
                              <w:marLeft w:val="0"/>
                              <w:marRight w:val="150"/>
                              <w:marTop w:val="75"/>
                              <w:marBottom w:val="7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71445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single" w:sz="6" w:space="2" w:color="E2E2E3"/>
                                    <w:bottom w:val="none" w:sz="0" w:space="0" w:color="auto"/>
                                    <w:right w:val="single" w:sz="6" w:space="2" w:color="E2E2E3"/>
                                  </w:divBdr>
                                </w:div>
                              </w:divsChild>
                            </w:div>
                            <w:div w:id="498234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1567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9359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724531">
                              <w:marLeft w:val="0"/>
                              <w:marRight w:val="0"/>
                              <w:marTop w:val="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0781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8781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27364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644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305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3487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3870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3199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27643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84121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388376">
                              <w:marLeft w:val="0"/>
                              <w:marRight w:val="0"/>
                              <w:marTop w:val="1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93255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90151228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single" w:sz="6" w:space="2" w:color="CCCCCC"/>
                                <w:left w:val="single" w:sz="6" w:space="2" w:color="CCCCCC"/>
                                <w:bottom w:val="single" w:sz="6" w:space="5" w:color="CCCCCC"/>
                                <w:right w:val="single" w:sz="6" w:space="2" w:color="CCCCCC"/>
                              </w:divBdr>
                              <w:divsChild>
                                <w:div w:id="15312637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1078735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4774901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57904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975192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4660887">
                                  <w:marLeft w:val="0"/>
                                  <w:marRight w:val="-7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61969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722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7910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</w:div>
                        <w:div w:id="109014184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single" w:sz="6" w:space="8" w:color="EEEEEE"/>
                            <w:left w:val="single" w:sz="6" w:space="8" w:color="EEEEEE"/>
                            <w:bottom w:val="single" w:sz="6" w:space="8" w:color="EEEEEE"/>
                            <w:right w:val="single" w:sz="6" w:space="8" w:color="EEEEEE"/>
                          </w:divBdr>
                          <w:divsChild>
                            <w:div w:id="1951206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515123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4858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8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15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246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583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040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396100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692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012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1884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6681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0928907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13066506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387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791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63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634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26106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43739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11957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4888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7389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19923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907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638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384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6684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8388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217685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92940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06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8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6645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108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3982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013124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7562317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88457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8389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6276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590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1106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5585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57625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020117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607112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72061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5248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5480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20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637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4247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2731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97457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0245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909736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6200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18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50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52493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76962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237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91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05935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73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81430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204223975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83658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139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9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536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303376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896565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763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7617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8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8713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981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860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6666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265489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96237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0940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58092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46076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470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48224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496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9446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0379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573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3590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47526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588951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954026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742369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9514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09088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75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870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7859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2244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15584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85737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82760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9244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6270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9188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196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552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597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02105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39011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66853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5340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666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6029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6326877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9586728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5694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705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521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24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1168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103823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3313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6673979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68477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2736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0309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5184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7398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04998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7117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3550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66295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992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36586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07672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64760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0636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85388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3647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3022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423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589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98811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9697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44307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8837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79222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95233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468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4839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6336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9703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45534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23943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11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91343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8948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95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27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6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331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16451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2888490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105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0878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463409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7150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791337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513565213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743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8780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23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52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59352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03228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5536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196587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827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4436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483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517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5007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7411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8050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62576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34643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479524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409385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3673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574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74629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32994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43174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62610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870753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170347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352905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69763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4994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525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6033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6319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6543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16394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05463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31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4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021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617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28431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51200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37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9755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27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8663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93469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175137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29318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385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24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460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7014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748889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629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31145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9553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11181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964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68000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8949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593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8832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976786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4216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4447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9141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8516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4495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54723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920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61359479">
                                          <w:marLeft w:val="0"/>
                                          <w:marRight w:val="0"/>
                                          <w:marTop w:val="450"/>
                                          <w:marBottom w:val="4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126023">
                                              <w:blockQuote w:val="1"/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92853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7778567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2489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34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6428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768392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4925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9903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8552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201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21218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437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4345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921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04857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6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551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72570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80397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7964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28069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327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87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65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5701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8346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767551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7055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80375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03783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130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9653287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1700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627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700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42728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28977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7406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724058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62811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8074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0257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97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827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2507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59853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3540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78701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63759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697165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33633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39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418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2315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45459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86380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48367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751317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994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1914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4090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35099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488184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30268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056897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35386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053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894655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6424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18502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44389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646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47302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1450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326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344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235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66442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4336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3471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8409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88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6450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5410253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42296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6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0883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28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8185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7196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193181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53960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29372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686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668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53850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48769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797142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2609317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846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18414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139597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24263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43734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72790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96610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17822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2244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5786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0928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7036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62788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89328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158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15434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762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01950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1034935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2929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96912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042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11221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51267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3053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99003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026154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731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5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5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845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8401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54532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249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64707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43024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1963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6528024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60141081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5470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8833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888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0583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75948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738617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5270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928536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09153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8927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11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3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99649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9160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414268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74560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58055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84237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68929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6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80207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39379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4233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4354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6324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58174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744305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668578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596289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0624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645956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4739017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88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6294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04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881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46031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926384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36425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680754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895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0471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2904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3217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541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1792636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48496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921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863326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633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889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5688973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895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9765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630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844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805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1781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1995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181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684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564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000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17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825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66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73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2777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3101894">
                              <w:marLeft w:val="0"/>
                              <w:marRight w:val="0"/>
                              <w:marTop w:val="0"/>
                              <w:marBottom w:val="9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4115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5477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128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185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878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814920">
                      <w:marLeft w:val="0"/>
                      <w:marRight w:val="0"/>
                      <w:marTop w:val="0"/>
                      <w:marBottom w:val="9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23209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5039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938206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7457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9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9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5230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256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52108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3493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99709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00151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918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438690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699502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870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5380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89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99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2657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3879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66003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67426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7298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083985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3268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14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3165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16100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87551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208830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52441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496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042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59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009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09132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31829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050357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85204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5550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4912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6613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11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49344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80895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273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7916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62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784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0580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76649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662561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777252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7197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816783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19880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1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848693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8034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877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4731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64482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54422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91254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2988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0447259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14373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8027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0565181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033801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86364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150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EDEDE"/>
            <w:right w:val="none" w:sz="0" w:space="0" w:color="auto"/>
          </w:divBdr>
          <w:divsChild>
            <w:div w:id="625087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56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105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1069">
                          <w:marLeft w:val="-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4184444">
                              <w:marLeft w:val="3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63140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7407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9987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364030">
                                              <w:marLeft w:val="0"/>
                                              <w:marRight w:val="300"/>
                                              <w:marTop w:val="0"/>
                                              <w:marBottom w:val="225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147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0" w:color="DEDEDE"/>
                                                    <w:left w:val="single" w:sz="6" w:space="0" w:color="DEDEDE"/>
                                                    <w:bottom w:val="single" w:sz="6" w:space="0" w:color="DEDEDE"/>
                                                    <w:right w:val="single" w:sz="6" w:space="0" w:color="DEDEDE"/>
                                                  </w:divBdr>
                                                  <w:divsChild>
                                                    <w:div w:id="5543922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85682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8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single" w:sz="6" w:space="8" w:color="E5E5E5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7975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4090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296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251075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919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5771625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015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861497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1782943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1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685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1720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56245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51866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697922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451994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6" w:color="auto"/>
                                                                <w:left w:val="none" w:sz="0" w:space="0" w:color="auto"/>
                                                                <w:bottom w:val="single" w:sz="6" w:space="6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5901156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556082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5071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single" w:sz="24" w:space="12" w:color="FF4F00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8363185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1767812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23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2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2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59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9665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492730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5071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36601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4363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554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65362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8932732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01199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715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12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227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93365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13862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715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7021762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03919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51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075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203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8340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6398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52274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10867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530513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077067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8062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56634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2702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17866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31030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1232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3693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035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21985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4409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60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8168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4185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2534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86736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82487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32584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3366304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90134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19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03376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207592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2164459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772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433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65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8629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404438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53198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3490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841647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129539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831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0331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991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058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2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94575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06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16264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90869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28867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90913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7699088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1269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977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997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937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703116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5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2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41031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3008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11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725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5890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90254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12841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32572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470368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577598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430715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79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389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4266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292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66667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3783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282668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064053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9651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906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8754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817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66067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5320695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448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4161701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76557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612">
              <w:marLeft w:val="0"/>
              <w:marRight w:val="15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595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2" w:color="E2E2E3"/>
                    <w:bottom w:val="none" w:sz="0" w:space="0" w:color="auto"/>
                    <w:right w:val="single" w:sz="6" w:space="2" w:color="E2E2E3"/>
                  </w:divBdr>
                </w:div>
              </w:divsChild>
            </w:div>
            <w:div w:id="665474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93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76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209007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07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5524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8832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6598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140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5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474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0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1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8125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836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529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5156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369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51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447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39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919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460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999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33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526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128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60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569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48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417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22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43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0700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533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326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901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53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66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659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098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068218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0664549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187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2671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5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5768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404745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8937230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38159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7317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61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0668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10621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824672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507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4614306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1142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653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477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1280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4044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8263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3419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39366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64191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2544232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3066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010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38693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014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972899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14923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853605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543679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32043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6764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1340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694452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38393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69342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760557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9762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0945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772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93522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7018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634621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21354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69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877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630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1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306993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26834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46065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8550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7474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353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753440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5154035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868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4270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20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20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085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52811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2352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3189545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65501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36699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864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985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032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27388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66852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67595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0632311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288152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9757547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065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138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43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6404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5351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6116952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931013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6060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69971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98658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38028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861573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0384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6402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996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0020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937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80521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0454718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647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2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872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5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71333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54544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19093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36676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627294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138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10902395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3605863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5230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8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10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41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31196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486536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4439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080405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02365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67441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3326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29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0812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0234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862644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42023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24938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6419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59155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763266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18123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304081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416684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23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16662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36223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59302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19835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68452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9443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12657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383978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09119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9358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32474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705120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77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0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379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584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887244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20196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8143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58959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431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2535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1090316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96370704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6557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7505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67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0758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968190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385952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7782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341440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960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47335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502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817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291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3854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74831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94169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41818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9666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38892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055931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966110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4842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393136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71781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8723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52624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693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11844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052706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376561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7468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081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07632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108026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358366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541682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2712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79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58614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88511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2640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875463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763847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14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25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08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283247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3447147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963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0470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79247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8840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6577280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05503035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02682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478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55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504052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5835110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847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4568183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32848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09156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0571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302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114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3843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3838896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336927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96586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509413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719051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7169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804928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255214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483840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277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918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2537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1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862102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81645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2955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4012619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240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152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62814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225739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4977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2847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7962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37904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788516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3658985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234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2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66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491895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6152858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471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184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85582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83274853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6911028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0400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720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92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87006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826204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00804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7934811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659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424451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38417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63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5270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398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757692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20589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345341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461185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770367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175411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77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2567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0211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6628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862403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81782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52478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958954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067250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8259902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713129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5209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82378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600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63994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1292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9716665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720710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29676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685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2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03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06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078711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199115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972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53234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05932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903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53636019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915966468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7806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385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398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6980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33199">
                      <w:marLeft w:val="-3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87281">
                          <w:marLeft w:val="3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2308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60580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2603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25913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1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540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25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91736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757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8237523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321971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103104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84553145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57240608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9233154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1957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8262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15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909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035929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5195439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42971486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083550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962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323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078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68396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89787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6" w:color="auto"/>
                                                            <w:left w:val="none" w:sz="0" w:space="0" w:color="auto"/>
                                                            <w:bottom w:val="single" w:sz="6" w:space="6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20184661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944559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40679374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4251240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6068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single" w:sz="24" w:space="12" w:color="005FF9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5039077">
                                          <w:marLeft w:val="0"/>
                                          <w:marRight w:val="0"/>
                                          <w:marTop w:val="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0B7117-A316-47E8-A784-523ED2B80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481</Words>
  <Characters>2742</Characters>
  <Application>Microsoft Office Word</Application>
  <DocSecurity>0</DocSecurity>
  <Lines>22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12</vt:i4>
      </vt:variant>
    </vt:vector>
  </HeadingPairs>
  <TitlesOfParts>
    <vt:vector size="13" baseType="lpstr">
      <vt:lpstr/>
      <vt:lpstr>День в истории: 29 сентября</vt:lpstr>
      <vt:lpstr>        Скотланд-Ярд</vt:lpstr>
      <vt:lpstr>        Трамвай в Петербурге</vt:lpstr>
      <vt:lpstr>        Рокфеллер стал первым долларовым миллиардером</vt:lpstr>
      <vt:lpstr>        Кыштымская авария</vt:lpstr>
      <vt:lpstr>        Илья Репин</vt:lpstr>
      <vt:lpstr>День в истории: 30 сентября</vt:lpstr>
      <vt:lpstr>    Международный день переводчика</vt:lpstr>
      <vt:lpstr>    Напечатана первая книга</vt:lpstr>
      <vt:lpstr>    Изобретение пенициллина</vt:lpstr>
      <vt:lpstr>    Начало Битвы за Москву</vt:lpstr>
      <vt:lpstr>    Военная операция России в Сирии</vt:lpstr>
    </vt:vector>
  </TitlesOfParts>
  <Company>Krokoz™</Company>
  <LinksUpToDate>false</LinksUpToDate>
  <CharactersWithSpaces>3217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Ищенко Владимир Анатольевич</dc:creator>
  <cp:lastModifiedBy>АРЕФЬЕВ В.А.</cp:lastModifiedBy>
  <cp:revision>3</cp:revision>
  <dcterms:created xsi:type="dcterms:W3CDTF">2020-09-30T04:43:00Z</dcterms:created>
  <dcterms:modified xsi:type="dcterms:W3CDTF">2020-09-30T04:47:00Z</dcterms:modified>
</cp:coreProperties>
</file>